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74" w:rsidRPr="00F16D14" w:rsidRDefault="00011A74" w:rsidP="00011A74">
      <w:pPr>
        <w:jc w:val="center"/>
        <w:rPr>
          <w:rFonts w:asciiTheme="minorHAnsi" w:hAnsiTheme="minorHAnsi"/>
          <w:b/>
          <w:bCs/>
          <w:sz w:val="44"/>
          <w:szCs w:val="44"/>
        </w:rPr>
      </w:pPr>
      <w:r w:rsidRPr="00F16D14">
        <w:rPr>
          <w:rFonts w:asciiTheme="minorHAnsi" w:hAnsiTheme="minorHAnsi"/>
          <w:b/>
          <w:bCs/>
          <w:sz w:val="44"/>
          <w:szCs w:val="44"/>
        </w:rPr>
        <w:t>Projet </w:t>
      </w:r>
      <w:r w:rsidR="00924125">
        <w:rPr>
          <w:rFonts w:asciiTheme="minorHAnsi" w:hAnsiTheme="minorHAnsi"/>
          <w:b/>
          <w:bCs/>
          <w:sz w:val="44"/>
          <w:szCs w:val="44"/>
        </w:rPr>
        <w:t>GS</w:t>
      </w:r>
      <w:r w:rsidRPr="00F16D14">
        <w:rPr>
          <w:rFonts w:asciiTheme="minorHAnsi" w:hAnsiTheme="minorHAnsi"/>
          <w:b/>
          <w:bCs/>
          <w:sz w:val="44"/>
          <w:szCs w:val="44"/>
        </w:rPr>
        <w:t>: fabriquer un livre sur les animaux du monde</w:t>
      </w:r>
    </w:p>
    <w:p w:rsidR="00011A74" w:rsidRPr="00F16D14" w:rsidRDefault="00011A74">
      <w:pPr>
        <w:rPr>
          <w:rFonts w:asciiTheme="minorHAnsi" w:hAnsiTheme="minorHAnsi"/>
        </w:rPr>
      </w:pPr>
    </w:p>
    <w:p w:rsidR="00011A74" w:rsidRPr="00F16D14" w:rsidRDefault="00011A74">
      <w:pPr>
        <w:rPr>
          <w:rFonts w:asciiTheme="minorHAnsi" w:hAnsiTheme="minorHAnsi"/>
        </w:rPr>
      </w:pPr>
      <w:r w:rsidRPr="00F16D14">
        <w:rPr>
          <w:rFonts w:asciiTheme="minorHAnsi" w:hAnsiTheme="minorHAnsi"/>
        </w:rPr>
        <w:t xml:space="preserve">Objectifs de la séquence : </w:t>
      </w:r>
    </w:p>
    <w:p w:rsidR="00011A74" w:rsidRPr="00F16D14" w:rsidRDefault="00011A74" w:rsidP="00011A74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F16D14">
        <w:rPr>
          <w:rFonts w:asciiTheme="minorHAnsi" w:hAnsiTheme="minorHAnsi"/>
        </w:rPr>
        <w:t>connaître le nom des principaux animaux du monde</w:t>
      </w:r>
    </w:p>
    <w:p w:rsidR="00011A74" w:rsidRPr="00F16D14" w:rsidRDefault="00011A74" w:rsidP="00011A74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F16D14">
        <w:rPr>
          <w:rFonts w:asciiTheme="minorHAnsi" w:hAnsiTheme="minorHAnsi"/>
        </w:rPr>
        <w:t xml:space="preserve">être capable de donner quelques informations les concernant. </w:t>
      </w:r>
    </w:p>
    <w:p w:rsidR="00011A74" w:rsidRPr="00F16D14" w:rsidRDefault="00011A74" w:rsidP="00011A74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F16D14">
        <w:rPr>
          <w:rFonts w:asciiTheme="minorHAnsi" w:hAnsiTheme="minorHAnsi"/>
        </w:rPr>
        <w:t>Fabriquer un livre servant de support à ces connaissances</w:t>
      </w:r>
    </w:p>
    <w:p w:rsidR="00011A74" w:rsidRPr="00F16D14" w:rsidRDefault="00011A74" w:rsidP="00011A74">
      <w:pPr>
        <w:rPr>
          <w:rFonts w:asciiTheme="minorHAnsi" w:hAnsiTheme="minorHAnsi"/>
        </w:rPr>
      </w:pPr>
    </w:p>
    <w:p w:rsidR="00011A74" w:rsidRPr="00F16D14" w:rsidRDefault="00011A74" w:rsidP="00011A74">
      <w:pPr>
        <w:rPr>
          <w:rFonts w:asciiTheme="minorHAnsi" w:hAnsiTheme="minorHAnsi"/>
        </w:rPr>
      </w:pPr>
      <w:r w:rsidRPr="00F16D14">
        <w:rPr>
          <w:rFonts w:asciiTheme="minorHAnsi" w:hAnsiTheme="minorHAnsi"/>
        </w:rPr>
        <w:t xml:space="preserve">Compétences du socle commun travaillées : </w:t>
      </w:r>
    </w:p>
    <w:p w:rsidR="00011A74" w:rsidRPr="00F16D14" w:rsidRDefault="00011A74" w:rsidP="00011A74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F16D14">
        <w:rPr>
          <w:rFonts w:asciiTheme="minorHAnsi" w:hAnsiTheme="minorHAnsi"/>
        </w:rPr>
        <w:t>Répondre par des phrases simples à des questions dans un contexte connu</w:t>
      </w:r>
    </w:p>
    <w:p w:rsidR="00011A74" w:rsidRPr="00F16D14" w:rsidRDefault="00011A74" w:rsidP="00011A74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F16D14">
        <w:rPr>
          <w:rFonts w:asciiTheme="minorHAnsi" w:hAnsiTheme="minorHAnsi"/>
        </w:rPr>
        <w:t xml:space="preserve">Ecouter et comprendre un texte lu par l’adulte </w:t>
      </w:r>
    </w:p>
    <w:p w:rsidR="00011A74" w:rsidRPr="00F16D14" w:rsidRDefault="00011A74" w:rsidP="00011A74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F16D14">
        <w:rPr>
          <w:rFonts w:asciiTheme="minorHAnsi" w:hAnsiTheme="minorHAnsi"/>
        </w:rPr>
        <w:t>Mémoriser et restituer une phrase simple</w:t>
      </w:r>
    </w:p>
    <w:p w:rsidR="00011A74" w:rsidRPr="00F16D14" w:rsidRDefault="00011A74" w:rsidP="00011A74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F16D14">
        <w:rPr>
          <w:rFonts w:asciiTheme="minorHAnsi" w:hAnsiTheme="minorHAnsi"/>
        </w:rPr>
        <w:t>Donner des informations liées à un contexte connu</w:t>
      </w:r>
    </w:p>
    <w:p w:rsidR="00F4242A" w:rsidRPr="00F16D14" w:rsidRDefault="00F4242A" w:rsidP="00011A74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F16D14">
        <w:rPr>
          <w:rFonts w:asciiTheme="minorHAnsi" w:hAnsiTheme="minorHAnsi"/>
        </w:rPr>
        <w:t xml:space="preserve">Copier des mots en cursive </w:t>
      </w:r>
    </w:p>
    <w:p w:rsidR="00011A74" w:rsidRPr="00F16D14" w:rsidRDefault="00011A74" w:rsidP="00011A74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011A74" w:rsidRPr="00F16D14" w:rsidTr="00F16D14">
        <w:trPr>
          <w:trHeight w:val="494"/>
        </w:trPr>
        <w:tc>
          <w:tcPr>
            <w:tcW w:w="1668" w:type="dxa"/>
            <w:vAlign w:val="center"/>
          </w:tcPr>
          <w:p w:rsidR="00011A74" w:rsidRPr="00F16D14" w:rsidRDefault="00011A74" w:rsidP="00011A74">
            <w:pPr>
              <w:rPr>
                <w:rFonts w:asciiTheme="minorHAnsi" w:hAnsiTheme="minorHAnsi"/>
              </w:rPr>
            </w:pPr>
            <w:r w:rsidRPr="00F16D14">
              <w:rPr>
                <w:rFonts w:asciiTheme="minorHAnsi" w:hAnsiTheme="minorHAnsi"/>
              </w:rPr>
              <w:t>Formulations </w:t>
            </w:r>
          </w:p>
        </w:tc>
        <w:tc>
          <w:tcPr>
            <w:tcW w:w="7544" w:type="dxa"/>
            <w:vAlign w:val="center"/>
          </w:tcPr>
          <w:p w:rsidR="00C50F6E" w:rsidRPr="00F16D14" w:rsidRDefault="00C50F6E" w:rsidP="00011A74">
            <w:pPr>
              <w:rPr>
                <w:rFonts w:asciiTheme="minorHAnsi" w:hAnsiTheme="minorHAnsi"/>
              </w:rPr>
            </w:pPr>
          </w:p>
        </w:tc>
      </w:tr>
      <w:tr w:rsidR="00011A74" w:rsidRPr="00F16D14" w:rsidTr="00011A74">
        <w:tc>
          <w:tcPr>
            <w:tcW w:w="1668" w:type="dxa"/>
            <w:vAlign w:val="center"/>
          </w:tcPr>
          <w:p w:rsidR="00011A74" w:rsidRPr="00F16D14" w:rsidRDefault="00011A74" w:rsidP="00011A74">
            <w:pPr>
              <w:rPr>
                <w:rFonts w:asciiTheme="minorHAnsi" w:hAnsiTheme="minorHAnsi"/>
              </w:rPr>
            </w:pPr>
            <w:r w:rsidRPr="00F16D14">
              <w:rPr>
                <w:rFonts w:asciiTheme="minorHAnsi" w:hAnsiTheme="minorHAnsi"/>
              </w:rPr>
              <w:t>Lexique</w:t>
            </w:r>
          </w:p>
        </w:tc>
        <w:tc>
          <w:tcPr>
            <w:tcW w:w="7544" w:type="dxa"/>
            <w:vAlign w:val="center"/>
          </w:tcPr>
          <w:p w:rsidR="00011A74" w:rsidRPr="00F16D14" w:rsidRDefault="00011A74" w:rsidP="00011A74">
            <w:pPr>
              <w:rPr>
                <w:rFonts w:asciiTheme="minorHAnsi" w:hAnsiTheme="minorHAnsi"/>
              </w:rPr>
            </w:pPr>
            <w:r w:rsidRPr="00F16D14">
              <w:rPr>
                <w:rFonts w:asciiTheme="minorHAnsi" w:hAnsiTheme="minorHAnsi"/>
              </w:rPr>
              <w:t>nom des animaux</w:t>
            </w:r>
          </w:p>
          <w:p w:rsidR="00011A74" w:rsidRPr="00F16D14" w:rsidRDefault="00011A74" w:rsidP="00011A74">
            <w:pPr>
              <w:rPr>
                <w:rFonts w:asciiTheme="minorHAnsi" w:hAnsiTheme="minorHAnsi"/>
              </w:rPr>
            </w:pPr>
            <w:r w:rsidRPr="00F16D14">
              <w:rPr>
                <w:rFonts w:asciiTheme="minorHAnsi" w:hAnsiTheme="minorHAnsi"/>
              </w:rPr>
              <w:t>verbes de déplacement</w:t>
            </w:r>
          </w:p>
          <w:p w:rsidR="00011A74" w:rsidRPr="00F16D14" w:rsidRDefault="00011A74" w:rsidP="00011A74">
            <w:pPr>
              <w:rPr>
                <w:rFonts w:asciiTheme="minorHAnsi" w:hAnsiTheme="minorHAnsi"/>
              </w:rPr>
            </w:pPr>
            <w:r w:rsidRPr="00F16D14">
              <w:rPr>
                <w:rFonts w:asciiTheme="minorHAnsi" w:hAnsiTheme="minorHAnsi"/>
              </w:rPr>
              <w:t>parties du corps</w:t>
            </w:r>
          </w:p>
          <w:p w:rsidR="00011A74" w:rsidRPr="00F16D14" w:rsidRDefault="00011A74" w:rsidP="00011A74">
            <w:pPr>
              <w:rPr>
                <w:rFonts w:asciiTheme="minorHAnsi" w:hAnsiTheme="minorHAnsi"/>
              </w:rPr>
            </w:pPr>
            <w:r w:rsidRPr="00F16D14">
              <w:rPr>
                <w:rFonts w:asciiTheme="minorHAnsi" w:hAnsiTheme="minorHAnsi"/>
              </w:rPr>
              <w:t xml:space="preserve">continents </w:t>
            </w:r>
          </w:p>
          <w:p w:rsidR="00011A74" w:rsidRPr="00F16D14" w:rsidRDefault="00011A74" w:rsidP="00011A74">
            <w:pPr>
              <w:rPr>
                <w:rFonts w:asciiTheme="minorHAnsi" w:hAnsiTheme="minorHAnsi"/>
              </w:rPr>
            </w:pPr>
            <w:r w:rsidRPr="00F16D14">
              <w:rPr>
                <w:rFonts w:asciiTheme="minorHAnsi" w:hAnsiTheme="minorHAnsi"/>
              </w:rPr>
              <w:t xml:space="preserve">nombres </w:t>
            </w:r>
          </w:p>
          <w:p w:rsidR="00011A74" w:rsidRPr="00F16D14" w:rsidRDefault="00011A74" w:rsidP="00011A74">
            <w:pPr>
              <w:rPr>
                <w:rFonts w:asciiTheme="minorHAnsi" w:hAnsiTheme="minorHAnsi"/>
              </w:rPr>
            </w:pPr>
            <w:r w:rsidRPr="00F16D14">
              <w:rPr>
                <w:rFonts w:asciiTheme="minorHAnsi" w:hAnsiTheme="minorHAnsi"/>
              </w:rPr>
              <w:t>alimentation</w:t>
            </w:r>
          </w:p>
        </w:tc>
      </w:tr>
    </w:tbl>
    <w:p w:rsidR="00011A74" w:rsidRPr="00F16D14" w:rsidRDefault="00011A74" w:rsidP="00011A74">
      <w:pPr>
        <w:rPr>
          <w:rFonts w:asciiTheme="minorHAnsi" w:hAnsiTheme="minorHAnsi"/>
        </w:rPr>
      </w:pPr>
    </w:p>
    <w:p w:rsidR="00011A74" w:rsidRPr="00F16D14" w:rsidRDefault="00011A74" w:rsidP="00011A74">
      <w:pPr>
        <w:rPr>
          <w:rFonts w:asciiTheme="minorHAnsi" w:hAnsiTheme="minorHAnsi"/>
          <w:sz w:val="28"/>
        </w:rPr>
      </w:pPr>
      <w:proofErr w:type="spellStart"/>
      <w:r w:rsidRPr="00F16D14">
        <w:rPr>
          <w:rFonts w:asciiTheme="minorHAnsi" w:hAnsiTheme="minorHAnsi"/>
          <w:b/>
          <w:bCs/>
          <w:sz w:val="28"/>
          <w:u w:val="single"/>
        </w:rPr>
        <w:t>Pré-requis</w:t>
      </w:r>
      <w:proofErr w:type="spellEnd"/>
      <w:r w:rsidRPr="00F16D14">
        <w:rPr>
          <w:rFonts w:asciiTheme="minorHAnsi" w:hAnsiTheme="minorHAnsi"/>
          <w:b/>
          <w:bCs/>
          <w:sz w:val="28"/>
          <w:u w:val="single"/>
        </w:rPr>
        <w:t xml:space="preserve"> : </w:t>
      </w:r>
    </w:p>
    <w:p w:rsidR="00011A74" w:rsidRPr="00F16D14" w:rsidRDefault="00011A74" w:rsidP="00011A74">
      <w:pPr>
        <w:numPr>
          <w:ilvl w:val="0"/>
          <w:numId w:val="2"/>
        </w:numPr>
        <w:rPr>
          <w:rFonts w:asciiTheme="minorHAnsi" w:hAnsiTheme="minorHAnsi"/>
          <w:lang w:val="de-DE"/>
        </w:rPr>
      </w:pPr>
      <w:proofErr w:type="spellStart"/>
      <w:r w:rsidRPr="00F16D14">
        <w:rPr>
          <w:rFonts w:asciiTheme="minorHAnsi" w:hAnsiTheme="minorHAnsi"/>
          <w:lang w:val="de-DE"/>
        </w:rPr>
        <w:t>Quelques</w:t>
      </w:r>
      <w:proofErr w:type="spellEnd"/>
      <w:r w:rsidRPr="00F16D14">
        <w:rPr>
          <w:rFonts w:asciiTheme="minorHAnsi" w:hAnsiTheme="minorHAnsi"/>
          <w:lang w:val="de-DE"/>
        </w:rPr>
        <w:t xml:space="preserve"> </w:t>
      </w:r>
      <w:proofErr w:type="spellStart"/>
      <w:proofErr w:type="gramStart"/>
      <w:r w:rsidRPr="00F16D14">
        <w:rPr>
          <w:rFonts w:asciiTheme="minorHAnsi" w:hAnsiTheme="minorHAnsi"/>
          <w:lang w:val="de-DE"/>
        </w:rPr>
        <w:t>verbes</w:t>
      </w:r>
      <w:proofErr w:type="spellEnd"/>
      <w:r w:rsidRPr="00F16D14">
        <w:rPr>
          <w:rFonts w:asciiTheme="minorHAnsi" w:hAnsiTheme="minorHAnsi"/>
          <w:lang w:val="de-DE"/>
        </w:rPr>
        <w:t> :</w:t>
      </w:r>
      <w:proofErr w:type="gramEnd"/>
      <w:r w:rsidRPr="00F16D14">
        <w:rPr>
          <w:rFonts w:asciiTheme="minorHAnsi" w:hAnsiTheme="minorHAnsi"/>
          <w:lang w:val="de-DE"/>
        </w:rPr>
        <w:t xml:space="preserve"> fressen, schlafen, springen… </w:t>
      </w:r>
    </w:p>
    <w:p w:rsidR="00011A74" w:rsidRPr="00F16D14" w:rsidRDefault="00011A74" w:rsidP="00011A74">
      <w:pPr>
        <w:numPr>
          <w:ilvl w:val="0"/>
          <w:numId w:val="2"/>
        </w:numPr>
        <w:rPr>
          <w:rFonts w:asciiTheme="minorHAnsi" w:hAnsiTheme="minorHAnsi"/>
        </w:rPr>
      </w:pPr>
      <w:r w:rsidRPr="00F16D14">
        <w:rPr>
          <w:rFonts w:asciiTheme="minorHAnsi" w:hAnsiTheme="minorHAnsi"/>
        </w:rPr>
        <w:t>Du vocabulaire et des formulations liés à la description</w:t>
      </w:r>
    </w:p>
    <w:p w:rsidR="00011A74" w:rsidRPr="00F16D14" w:rsidRDefault="00011A74" w:rsidP="00011A74">
      <w:pPr>
        <w:rPr>
          <w:rFonts w:asciiTheme="minorHAnsi" w:hAnsiTheme="minorHAnsi"/>
        </w:rPr>
      </w:pPr>
    </w:p>
    <w:tbl>
      <w:tblPr>
        <w:tblStyle w:val="Grilledutableau"/>
        <w:tblW w:w="9389" w:type="dxa"/>
        <w:tblLook w:val="04A0" w:firstRow="1" w:lastRow="0" w:firstColumn="1" w:lastColumn="0" w:noHBand="0" w:noVBand="1"/>
      </w:tblPr>
      <w:tblGrid>
        <w:gridCol w:w="3289"/>
        <w:gridCol w:w="3482"/>
        <w:gridCol w:w="2618"/>
      </w:tblGrid>
      <w:tr w:rsidR="00977C68" w:rsidRPr="0009774A" w:rsidTr="00F4242A">
        <w:trPr>
          <w:trHeight w:val="464"/>
        </w:trPr>
        <w:tc>
          <w:tcPr>
            <w:tcW w:w="3289" w:type="dxa"/>
            <w:vAlign w:val="center"/>
          </w:tcPr>
          <w:p w:rsidR="00977C68" w:rsidRPr="0009774A" w:rsidRDefault="00977C68" w:rsidP="00977C68">
            <w:pPr>
              <w:rPr>
                <w:rFonts w:asciiTheme="minorHAnsi" w:hAnsiTheme="minorHAnsi"/>
                <w:sz w:val="22"/>
              </w:rPr>
            </w:pPr>
            <w:r w:rsidRPr="0009774A">
              <w:rPr>
                <w:rFonts w:asciiTheme="minorHAnsi" w:hAnsiTheme="minorHAnsi"/>
                <w:sz w:val="22"/>
              </w:rPr>
              <w:t>Activité / compétence</w:t>
            </w:r>
          </w:p>
        </w:tc>
        <w:tc>
          <w:tcPr>
            <w:tcW w:w="3482" w:type="dxa"/>
            <w:vAlign w:val="center"/>
          </w:tcPr>
          <w:p w:rsidR="00977C68" w:rsidRPr="0009774A" w:rsidRDefault="00977C68" w:rsidP="00977C68">
            <w:pPr>
              <w:rPr>
                <w:rFonts w:asciiTheme="minorHAnsi" w:hAnsiTheme="minorHAnsi"/>
                <w:sz w:val="22"/>
              </w:rPr>
            </w:pPr>
            <w:r w:rsidRPr="0009774A">
              <w:rPr>
                <w:rFonts w:asciiTheme="minorHAnsi" w:hAnsiTheme="minorHAnsi"/>
                <w:sz w:val="22"/>
              </w:rPr>
              <w:t>Outils facilitateurs</w:t>
            </w:r>
            <w:r w:rsidR="006C371F" w:rsidRPr="0009774A">
              <w:rPr>
                <w:rFonts w:asciiTheme="minorHAnsi" w:hAnsiTheme="minorHAnsi"/>
                <w:sz w:val="22"/>
              </w:rPr>
              <w:t xml:space="preserve"> du</w:t>
            </w:r>
            <w:r w:rsidRPr="0009774A">
              <w:rPr>
                <w:rFonts w:asciiTheme="minorHAnsi" w:hAnsiTheme="minorHAnsi"/>
                <w:sz w:val="22"/>
              </w:rPr>
              <w:t xml:space="preserve"> langage</w:t>
            </w:r>
          </w:p>
        </w:tc>
        <w:tc>
          <w:tcPr>
            <w:tcW w:w="2618" w:type="dxa"/>
            <w:vAlign w:val="center"/>
          </w:tcPr>
          <w:p w:rsidR="00977C68" w:rsidRPr="0009774A" w:rsidRDefault="00977C68" w:rsidP="00977C68">
            <w:pPr>
              <w:rPr>
                <w:rFonts w:asciiTheme="minorHAnsi" w:hAnsiTheme="minorHAnsi"/>
                <w:sz w:val="22"/>
              </w:rPr>
            </w:pPr>
            <w:r w:rsidRPr="0009774A">
              <w:rPr>
                <w:rFonts w:asciiTheme="minorHAnsi" w:hAnsiTheme="minorHAnsi"/>
                <w:sz w:val="22"/>
              </w:rPr>
              <w:t>Prises</w:t>
            </w:r>
            <w:r w:rsidR="006C371F" w:rsidRPr="0009774A">
              <w:rPr>
                <w:rFonts w:asciiTheme="minorHAnsi" w:hAnsiTheme="minorHAnsi"/>
                <w:sz w:val="22"/>
              </w:rPr>
              <w:t xml:space="preserve"> de</w:t>
            </w:r>
            <w:r w:rsidRPr="0009774A">
              <w:rPr>
                <w:rFonts w:asciiTheme="minorHAnsi" w:hAnsiTheme="minorHAnsi"/>
                <w:sz w:val="22"/>
              </w:rPr>
              <w:t xml:space="preserve"> parole spontanées</w:t>
            </w:r>
          </w:p>
        </w:tc>
      </w:tr>
      <w:tr w:rsidR="00977C68" w:rsidRPr="0009774A" w:rsidTr="00F4242A">
        <w:trPr>
          <w:trHeight w:val="437"/>
        </w:trPr>
        <w:tc>
          <w:tcPr>
            <w:tcW w:w="3289" w:type="dxa"/>
            <w:vAlign w:val="center"/>
          </w:tcPr>
          <w:p w:rsidR="00977C68" w:rsidRPr="0009774A" w:rsidRDefault="006C371F" w:rsidP="00977C68">
            <w:pPr>
              <w:rPr>
                <w:rFonts w:asciiTheme="minorHAnsi" w:hAnsiTheme="minorHAnsi"/>
                <w:sz w:val="22"/>
              </w:rPr>
            </w:pPr>
            <w:r w:rsidRPr="0009774A">
              <w:rPr>
                <w:rFonts w:asciiTheme="minorHAnsi" w:hAnsiTheme="minorHAnsi"/>
                <w:sz w:val="22"/>
              </w:rPr>
              <w:t>C</w:t>
            </w:r>
            <w:r w:rsidR="00977C68" w:rsidRPr="0009774A">
              <w:rPr>
                <w:rFonts w:asciiTheme="minorHAnsi" w:hAnsiTheme="minorHAnsi"/>
                <w:sz w:val="22"/>
              </w:rPr>
              <w:t>omprendre</w:t>
            </w:r>
            <w:r w:rsidRPr="0009774A">
              <w:rPr>
                <w:rFonts w:asciiTheme="minorHAnsi" w:hAnsiTheme="minorHAnsi"/>
                <w:sz w:val="22"/>
              </w:rPr>
              <w:t xml:space="preserve"> un</w:t>
            </w:r>
            <w:r w:rsidR="00977C68" w:rsidRPr="0009774A">
              <w:rPr>
                <w:rFonts w:asciiTheme="minorHAnsi" w:hAnsiTheme="minorHAnsi"/>
                <w:sz w:val="22"/>
              </w:rPr>
              <w:t xml:space="preserve"> texte lu : lecture d’un texte documentaire sur le kangourou</w:t>
            </w:r>
          </w:p>
        </w:tc>
        <w:tc>
          <w:tcPr>
            <w:tcW w:w="3482" w:type="dxa"/>
            <w:vAlign w:val="center"/>
          </w:tcPr>
          <w:p w:rsidR="00977C68" w:rsidRPr="0009774A" w:rsidRDefault="00F4242A" w:rsidP="00F4242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09774A">
              <w:rPr>
                <w:rFonts w:asciiTheme="minorHAnsi" w:hAnsiTheme="minorHAnsi"/>
                <w:sz w:val="22"/>
              </w:rPr>
              <w:t>Figurine de kangourou</w:t>
            </w:r>
            <w:r w:rsidR="00B21495" w:rsidRPr="0009774A">
              <w:rPr>
                <w:rFonts w:asciiTheme="minorHAnsi" w:hAnsiTheme="minorHAnsi"/>
                <w:sz w:val="22"/>
              </w:rPr>
              <w:t xml:space="preserve"> à repérer parmi d’autres</w:t>
            </w:r>
          </w:p>
          <w:p w:rsidR="00F4242A" w:rsidRPr="0009774A" w:rsidRDefault="00F4242A" w:rsidP="00F4242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09774A">
              <w:rPr>
                <w:rFonts w:asciiTheme="minorHAnsi" w:hAnsiTheme="minorHAnsi"/>
                <w:sz w:val="22"/>
              </w:rPr>
              <w:t>Question posée par M</w:t>
            </w:r>
          </w:p>
          <w:p w:rsidR="00F4242A" w:rsidRPr="0009774A" w:rsidRDefault="00F4242A" w:rsidP="00F4242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09774A">
              <w:rPr>
                <w:rFonts w:asciiTheme="minorHAnsi" w:hAnsiTheme="minorHAnsi"/>
                <w:sz w:val="22"/>
              </w:rPr>
              <w:t>Panneau « </w:t>
            </w:r>
            <w:proofErr w:type="spellStart"/>
            <w:r w:rsidRPr="0009774A">
              <w:rPr>
                <w:rFonts w:asciiTheme="minorHAnsi" w:hAnsiTheme="minorHAnsi"/>
                <w:sz w:val="22"/>
              </w:rPr>
              <w:t>K</w:t>
            </w:r>
            <w:r w:rsidR="006C371F" w:rsidRPr="0009774A">
              <w:rPr>
                <w:rFonts w:asciiTheme="minorHAnsi" w:hAnsiTheme="minorHAnsi"/>
                <w:sz w:val="22"/>
              </w:rPr>
              <w:t>änguru</w:t>
            </w:r>
            <w:proofErr w:type="spellEnd"/>
            <w:r w:rsidRPr="0009774A">
              <w:rPr>
                <w:rFonts w:asciiTheme="minorHAnsi" w:hAnsiTheme="minorHAnsi"/>
                <w:sz w:val="22"/>
              </w:rPr>
              <w:t xml:space="preserve"> » </w:t>
            </w:r>
          </w:p>
        </w:tc>
        <w:tc>
          <w:tcPr>
            <w:tcW w:w="2618" w:type="dxa"/>
            <w:vAlign w:val="center"/>
          </w:tcPr>
          <w:p w:rsidR="00977C68" w:rsidRPr="0009774A" w:rsidRDefault="00F4242A" w:rsidP="00977C6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09774A">
              <w:rPr>
                <w:rFonts w:asciiTheme="minorHAnsi" w:hAnsiTheme="minorHAnsi"/>
                <w:sz w:val="22"/>
              </w:rPr>
              <w:t>das</w:t>
            </w:r>
            <w:proofErr w:type="spellEnd"/>
            <w:r w:rsidRPr="0009774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09774A" w:rsidRPr="0009774A">
              <w:rPr>
                <w:rFonts w:asciiTheme="minorHAnsi" w:hAnsiTheme="minorHAnsi"/>
                <w:sz w:val="22"/>
              </w:rPr>
              <w:t>Känguru</w:t>
            </w:r>
            <w:proofErr w:type="spellEnd"/>
            <w:r w:rsidR="0009774A" w:rsidRPr="0009774A">
              <w:rPr>
                <w:rFonts w:asciiTheme="minorHAnsi" w:hAnsiTheme="minorHAnsi"/>
                <w:sz w:val="22"/>
              </w:rPr>
              <w:t> </w:t>
            </w:r>
            <w:r w:rsidR="0009774A" w:rsidRPr="0009774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09774A">
              <w:rPr>
                <w:rFonts w:asciiTheme="minorHAnsi" w:hAnsiTheme="minorHAnsi"/>
                <w:sz w:val="22"/>
              </w:rPr>
              <w:t>springen</w:t>
            </w:r>
            <w:proofErr w:type="spellEnd"/>
            <w:r w:rsidRPr="0009774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09774A">
              <w:rPr>
                <w:rFonts w:asciiTheme="minorHAnsi" w:hAnsiTheme="minorHAnsi"/>
                <w:sz w:val="22"/>
              </w:rPr>
              <w:t>hoch</w:t>
            </w:r>
            <w:proofErr w:type="spellEnd"/>
          </w:p>
          <w:p w:rsidR="00F4242A" w:rsidRPr="0009774A" w:rsidRDefault="00F4242A" w:rsidP="00977C6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09774A">
              <w:rPr>
                <w:rFonts w:asciiTheme="minorHAnsi" w:hAnsiTheme="minorHAnsi"/>
                <w:sz w:val="22"/>
              </w:rPr>
              <w:t>isst</w:t>
            </w:r>
            <w:proofErr w:type="spellEnd"/>
            <w:r w:rsidRPr="0009774A">
              <w:rPr>
                <w:rFonts w:asciiTheme="minorHAnsi" w:hAnsiTheme="minorHAnsi"/>
                <w:sz w:val="22"/>
              </w:rPr>
              <w:t xml:space="preserve"> Grass </w:t>
            </w:r>
          </w:p>
          <w:p w:rsidR="00F4242A" w:rsidRPr="0009774A" w:rsidRDefault="00F4242A" w:rsidP="00977C68">
            <w:pPr>
              <w:rPr>
                <w:rFonts w:asciiTheme="minorHAnsi" w:hAnsiTheme="minorHAnsi"/>
                <w:sz w:val="22"/>
              </w:rPr>
            </w:pPr>
            <w:r w:rsidRPr="0009774A">
              <w:rPr>
                <w:rFonts w:asciiTheme="minorHAnsi" w:hAnsiTheme="minorHAnsi"/>
                <w:sz w:val="22"/>
              </w:rPr>
              <w:t xml:space="preserve">in Australien </w:t>
            </w:r>
          </w:p>
        </w:tc>
      </w:tr>
      <w:tr w:rsidR="00977C68" w:rsidRPr="0009774A" w:rsidTr="00F4242A">
        <w:trPr>
          <w:trHeight w:val="464"/>
        </w:trPr>
        <w:tc>
          <w:tcPr>
            <w:tcW w:w="3289" w:type="dxa"/>
            <w:vAlign w:val="center"/>
          </w:tcPr>
          <w:p w:rsidR="00977C68" w:rsidRPr="0009774A" w:rsidRDefault="00F4242A" w:rsidP="00977C68">
            <w:pPr>
              <w:rPr>
                <w:rFonts w:asciiTheme="minorHAnsi" w:hAnsiTheme="minorHAnsi"/>
                <w:sz w:val="22"/>
              </w:rPr>
            </w:pPr>
            <w:r w:rsidRPr="0009774A">
              <w:rPr>
                <w:rFonts w:asciiTheme="minorHAnsi" w:hAnsiTheme="minorHAnsi"/>
                <w:sz w:val="22"/>
              </w:rPr>
              <w:t>compléter fiche K, copie en cursive</w:t>
            </w:r>
            <w:r w:rsidR="006C371F" w:rsidRPr="0009774A">
              <w:rPr>
                <w:rFonts w:asciiTheme="minorHAnsi" w:hAnsiTheme="minorHAnsi"/>
                <w:sz w:val="22"/>
              </w:rPr>
              <w:t xml:space="preserve"> du</w:t>
            </w:r>
            <w:r w:rsidRPr="0009774A">
              <w:rPr>
                <w:rFonts w:asciiTheme="minorHAnsi" w:hAnsiTheme="minorHAnsi"/>
                <w:sz w:val="22"/>
              </w:rPr>
              <w:t xml:space="preserve"> nom de l’animal </w:t>
            </w:r>
          </w:p>
        </w:tc>
        <w:tc>
          <w:tcPr>
            <w:tcW w:w="3482" w:type="dxa"/>
            <w:vAlign w:val="center"/>
          </w:tcPr>
          <w:p w:rsidR="00977C68" w:rsidRPr="0009774A" w:rsidRDefault="00977C68" w:rsidP="00977C6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18" w:type="dxa"/>
            <w:vAlign w:val="center"/>
          </w:tcPr>
          <w:p w:rsidR="00977C68" w:rsidRPr="0009774A" w:rsidRDefault="00F4242A" w:rsidP="00977C6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09774A">
              <w:rPr>
                <w:rFonts w:asciiTheme="minorHAnsi" w:hAnsiTheme="minorHAnsi"/>
                <w:sz w:val="22"/>
              </w:rPr>
              <w:t>ganz</w:t>
            </w:r>
            <w:proofErr w:type="spellEnd"/>
            <w:r w:rsidRPr="0009774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09774A">
              <w:rPr>
                <w:rFonts w:asciiTheme="minorHAnsi" w:hAnsiTheme="minorHAnsi"/>
                <w:sz w:val="22"/>
              </w:rPr>
              <w:t>schön</w:t>
            </w:r>
            <w:proofErr w:type="spellEnd"/>
            <w:r w:rsidRPr="0009774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09774A">
              <w:rPr>
                <w:rFonts w:asciiTheme="minorHAnsi" w:hAnsiTheme="minorHAnsi"/>
                <w:sz w:val="22"/>
              </w:rPr>
              <w:t>schreiben</w:t>
            </w:r>
            <w:proofErr w:type="spellEnd"/>
          </w:p>
        </w:tc>
      </w:tr>
      <w:tr w:rsidR="00977C68" w:rsidRPr="0009774A" w:rsidTr="00F4242A">
        <w:trPr>
          <w:trHeight w:val="464"/>
        </w:trPr>
        <w:tc>
          <w:tcPr>
            <w:tcW w:w="3289" w:type="dxa"/>
            <w:vAlign w:val="center"/>
          </w:tcPr>
          <w:p w:rsidR="00977C68" w:rsidRPr="0009774A" w:rsidRDefault="00F4242A" w:rsidP="00977C68">
            <w:pPr>
              <w:rPr>
                <w:rFonts w:asciiTheme="minorHAnsi" w:hAnsiTheme="minorHAnsi"/>
                <w:sz w:val="22"/>
              </w:rPr>
            </w:pPr>
            <w:r w:rsidRPr="0009774A">
              <w:rPr>
                <w:rFonts w:asciiTheme="minorHAnsi" w:hAnsiTheme="minorHAnsi"/>
                <w:sz w:val="22"/>
              </w:rPr>
              <w:t>se repérer sur</w:t>
            </w:r>
            <w:r w:rsidR="006C371F" w:rsidRPr="0009774A">
              <w:rPr>
                <w:rFonts w:asciiTheme="minorHAnsi" w:hAnsiTheme="minorHAnsi"/>
                <w:sz w:val="22"/>
              </w:rPr>
              <w:t xml:space="preserve"> une</w:t>
            </w:r>
            <w:r w:rsidRPr="0009774A">
              <w:rPr>
                <w:rFonts w:asciiTheme="minorHAnsi" w:hAnsiTheme="minorHAnsi"/>
                <w:sz w:val="22"/>
              </w:rPr>
              <w:t xml:space="preserve"> carte, repérer Australie</w:t>
            </w:r>
          </w:p>
        </w:tc>
        <w:tc>
          <w:tcPr>
            <w:tcW w:w="3482" w:type="dxa"/>
            <w:vAlign w:val="center"/>
          </w:tcPr>
          <w:p w:rsidR="00977C68" w:rsidRPr="0009774A" w:rsidRDefault="00F4242A" w:rsidP="00F4242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09774A">
              <w:rPr>
                <w:rFonts w:asciiTheme="minorHAnsi" w:hAnsiTheme="minorHAnsi"/>
                <w:sz w:val="22"/>
              </w:rPr>
              <w:t xml:space="preserve">Carte du monde </w:t>
            </w:r>
          </w:p>
          <w:p w:rsidR="00F4242A" w:rsidRPr="0009774A" w:rsidRDefault="00F4242A" w:rsidP="00F4242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09774A">
              <w:rPr>
                <w:rFonts w:asciiTheme="minorHAnsi" w:hAnsiTheme="minorHAnsi"/>
                <w:sz w:val="22"/>
              </w:rPr>
              <w:t xml:space="preserve">Continents coloriés </w:t>
            </w:r>
          </w:p>
        </w:tc>
        <w:tc>
          <w:tcPr>
            <w:tcW w:w="2618" w:type="dxa"/>
            <w:vAlign w:val="center"/>
          </w:tcPr>
          <w:p w:rsidR="00977C68" w:rsidRPr="0009774A" w:rsidRDefault="00977C68" w:rsidP="00977C68">
            <w:pPr>
              <w:rPr>
                <w:rFonts w:asciiTheme="minorHAnsi" w:hAnsiTheme="minorHAnsi"/>
                <w:sz w:val="22"/>
              </w:rPr>
            </w:pPr>
          </w:p>
        </w:tc>
      </w:tr>
      <w:tr w:rsidR="00977C68" w:rsidRPr="0009774A" w:rsidTr="006C371F">
        <w:trPr>
          <w:trHeight w:val="269"/>
        </w:trPr>
        <w:tc>
          <w:tcPr>
            <w:tcW w:w="3289" w:type="dxa"/>
            <w:vAlign w:val="center"/>
          </w:tcPr>
          <w:p w:rsidR="00977C68" w:rsidRPr="0009774A" w:rsidRDefault="00B21495" w:rsidP="00977C68">
            <w:pPr>
              <w:rPr>
                <w:rFonts w:asciiTheme="minorHAnsi" w:hAnsiTheme="minorHAnsi"/>
                <w:sz w:val="22"/>
              </w:rPr>
            </w:pPr>
            <w:r w:rsidRPr="0009774A">
              <w:rPr>
                <w:rFonts w:asciiTheme="minorHAnsi" w:hAnsiTheme="minorHAnsi"/>
                <w:sz w:val="22"/>
              </w:rPr>
              <w:t xml:space="preserve">reformuler ce qu’on sait sur </w:t>
            </w:r>
            <w:r w:rsidR="006C371F" w:rsidRPr="0009774A">
              <w:rPr>
                <w:rFonts w:asciiTheme="minorHAnsi" w:hAnsiTheme="minorHAnsi"/>
                <w:sz w:val="22"/>
              </w:rPr>
              <w:t xml:space="preserve">les </w:t>
            </w:r>
            <w:r w:rsidRPr="0009774A">
              <w:rPr>
                <w:rFonts w:asciiTheme="minorHAnsi" w:hAnsiTheme="minorHAnsi"/>
                <w:sz w:val="22"/>
              </w:rPr>
              <w:t>animaux</w:t>
            </w:r>
          </w:p>
        </w:tc>
        <w:tc>
          <w:tcPr>
            <w:tcW w:w="3482" w:type="dxa"/>
            <w:vAlign w:val="center"/>
          </w:tcPr>
          <w:p w:rsidR="00977C68" w:rsidRPr="0009774A" w:rsidRDefault="00B21495" w:rsidP="00B21495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09774A">
              <w:rPr>
                <w:rFonts w:asciiTheme="minorHAnsi" w:hAnsiTheme="minorHAnsi"/>
                <w:sz w:val="22"/>
              </w:rPr>
              <w:t>En manipulant</w:t>
            </w:r>
            <w:r w:rsidR="006C371F" w:rsidRPr="0009774A">
              <w:rPr>
                <w:rFonts w:asciiTheme="minorHAnsi" w:hAnsiTheme="minorHAnsi"/>
                <w:sz w:val="22"/>
              </w:rPr>
              <w:t xml:space="preserve"> la</w:t>
            </w:r>
            <w:r w:rsidRPr="0009774A">
              <w:rPr>
                <w:rFonts w:asciiTheme="minorHAnsi" w:hAnsiTheme="minorHAnsi"/>
                <w:sz w:val="22"/>
              </w:rPr>
              <w:t xml:space="preserve"> figurine correspondante</w:t>
            </w:r>
          </w:p>
          <w:p w:rsidR="00B21495" w:rsidRPr="0009774A" w:rsidRDefault="00B21495" w:rsidP="00B21495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09774A">
              <w:rPr>
                <w:rFonts w:asciiTheme="minorHAnsi" w:hAnsiTheme="minorHAnsi"/>
                <w:sz w:val="22"/>
              </w:rPr>
              <w:t xml:space="preserve">En utilisant la fiche de l’animal comme support </w:t>
            </w:r>
          </w:p>
          <w:p w:rsidR="00B21495" w:rsidRPr="0009774A" w:rsidRDefault="00B21495" w:rsidP="00B21495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09774A">
              <w:rPr>
                <w:rFonts w:asciiTheme="minorHAnsi" w:hAnsiTheme="minorHAnsi"/>
                <w:sz w:val="22"/>
              </w:rPr>
              <w:t xml:space="preserve">En répétant ce qu’a dit un autre E </w:t>
            </w:r>
          </w:p>
          <w:p w:rsidR="00B21495" w:rsidRPr="0009774A" w:rsidRDefault="00B21495" w:rsidP="0009774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09774A">
              <w:rPr>
                <w:rFonts w:asciiTheme="minorHAnsi" w:hAnsiTheme="minorHAnsi"/>
                <w:sz w:val="22"/>
              </w:rPr>
              <w:t xml:space="preserve">En </w:t>
            </w:r>
            <w:r w:rsidR="0009774A">
              <w:rPr>
                <w:rFonts w:asciiTheme="minorHAnsi" w:hAnsiTheme="minorHAnsi"/>
                <w:sz w:val="22"/>
              </w:rPr>
              <w:t>répétant l’expression</w:t>
            </w:r>
            <w:r w:rsidR="006C371F" w:rsidRPr="0009774A">
              <w:rPr>
                <w:rFonts w:asciiTheme="minorHAnsi" w:hAnsiTheme="minorHAnsi"/>
                <w:sz w:val="22"/>
              </w:rPr>
              <w:t xml:space="preserve"> corrigée par le M</w:t>
            </w:r>
            <w:r w:rsidRPr="0009774A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618" w:type="dxa"/>
            <w:vAlign w:val="center"/>
          </w:tcPr>
          <w:p w:rsidR="00977C68" w:rsidRPr="0009774A" w:rsidRDefault="0009774A" w:rsidP="00977C68">
            <w:pPr>
              <w:rPr>
                <w:rFonts w:asciiTheme="minorHAnsi" w:hAnsiTheme="minorHAnsi"/>
                <w:sz w:val="22"/>
                <w:lang w:val="de-DE"/>
              </w:rPr>
            </w:pPr>
            <w:r w:rsidRPr="0009774A">
              <w:rPr>
                <w:rFonts w:asciiTheme="minorHAnsi" w:hAnsiTheme="minorHAnsi"/>
                <w:sz w:val="22"/>
                <w:lang w:val="de-DE"/>
              </w:rPr>
              <w:t>Känguru </w:t>
            </w:r>
            <w:r w:rsidRPr="0009774A">
              <w:rPr>
                <w:rFonts w:asciiTheme="minorHAnsi" w:hAnsiTheme="minorHAnsi"/>
                <w:sz w:val="22"/>
                <w:lang w:val="de-DE"/>
              </w:rPr>
              <w:t xml:space="preserve"> </w:t>
            </w:r>
            <w:r w:rsidR="00B21495" w:rsidRPr="0009774A">
              <w:rPr>
                <w:rFonts w:asciiTheme="minorHAnsi" w:hAnsiTheme="minorHAnsi"/>
                <w:sz w:val="22"/>
                <w:lang w:val="de-DE"/>
              </w:rPr>
              <w:t>3m springen</w:t>
            </w:r>
          </w:p>
          <w:p w:rsidR="00B21495" w:rsidRPr="0009774A" w:rsidRDefault="00B21495" w:rsidP="00977C68">
            <w:pPr>
              <w:rPr>
                <w:rFonts w:asciiTheme="minorHAnsi" w:hAnsiTheme="minorHAnsi"/>
                <w:sz w:val="22"/>
                <w:lang w:val="de-DE"/>
              </w:rPr>
            </w:pPr>
            <w:r w:rsidRPr="0009774A">
              <w:rPr>
                <w:rFonts w:asciiTheme="minorHAnsi" w:hAnsiTheme="minorHAnsi"/>
                <w:sz w:val="22"/>
                <w:lang w:val="de-DE"/>
              </w:rPr>
              <w:t>Baby Elefant 100kg</w:t>
            </w:r>
          </w:p>
          <w:p w:rsidR="00B21495" w:rsidRPr="0009774A" w:rsidRDefault="00B21495" w:rsidP="00977C68">
            <w:pPr>
              <w:rPr>
                <w:rFonts w:asciiTheme="minorHAnsi" w:hAnsiTheme="minorHAnsi"/>
                <w:sz w:val="22"/>
                <w:lang w:val="de-DE"/>
              </w:rPr>
            </w:pPr>
            <w:r w:rsidRPr="0009774A">
              <w:rPr>
                <w:rFonts w:asciiTheme="minorHAnsi" w:hAnsiTheme="minorHAnsi"/>
                <w:sz w:val="22"/>
                <w:lang w:val="de-DE"/>
              </w:rPr>
              <w:t xml:space="preserve">Baby </w:t>
            </w:r>
            <w:r w:rsidR="0009774A" w:rsidRPr="0009774A">
              <w:rPr>
                <w:rFonts w:asciiTheme="minorHAnsi" w:hAnsiTheme="minorHAnsi"/>
                <w:sz w:val="22"/>
                <w:lang w:val="de-DE"/>
              </w:rPr>
              <w:t>Känguru </w:t>
            </w:r>
            <w:r w:rsidR="0009774A" w:rsidRPr="0009774A">
              <w:rPr>
                <w:rFonts w:asciiTheme="minorHAnsi" w:hAnsiTheme="minorHAnsi"/>
                <w:sz w:val="22"/>
                <w:lang w:val="de-DE"/>
              </w:rPr>
              <w:t xml:space="preserve"> </w:t>
            </w:r>
            <w:r w:rsidRPr="0009774A">
              <w:rPr>
                <w:rFonts w:asciiTheme="minorHAnsi" w:hAnsiTheme="minorHAnsi"/>
                <w:sz w:val="22"/>
                <w:lang w:val="de-DE"/>
              </w:rPr>
              <w:t xml:space="preserve">ist 9 Monate mit Mama </w:t>
            </w:r>
          </w:p>
          <w:p w:rsidR="00B21495" w:rsidRPr="0009774A" w:rsidRDefault="00F5301E" w:rsidP="00977C68">
            <w:pPr>
              <w:rPr>
                <w:rFonts w:asciiTheme="minorHAnsi" w:hAnsiTheme="minorHAnsi"/>
                <w:sz w:val="22"/>
                <w:lang w:val="de-DE"/>
              </w:rPr>
            </w:pPr>
            <w:r w:rsidRPr="00F5301E">
              <w:rPr>
                <w:rFonts w:asciiTheme="minorHAnsi" w:hAnsiTheme="minorHAnsi"/>
                <w:sz w:val="22"/>
                <w:lang w:val="de-DE"/>
              </w:rPr>
              <w:t>Känguru</w:t>
            </w:r>
            <w:r w:rsidR="00B21495" w:rsidRPr="0009774A">
              <w:rPr>
                <w:rFonts w:asciiTheme="minorHAnsi" w:hAnsiTheme="minorHAnsi"/>
                <w:sz w:val="22"/>
                <w:lang w:val="de-DE"/>
              </w:rPr>
              <w:t xml:space="preserve"> lebt in Australien</w:t>
            </w:r>
          </w:p>
          <w:p w:rsidR="00B21495" w:rsidRPr="0009774A" w:rsidRDefault="00F5301E" w:rsidP="00977C68">
            <w:pPr>
              <w:rPr>
                <w:rFonts w:asciiTheme="minorHAnsi" w:hAnsiTheme="minorHAnsi"/>
                <w:sz w:val="22"/>
                <w:lang w:val="de-DE"/>
              </w:rPr>
            </w:pPr>
            <w:r>
              <w:rPr>
                <w:rFonts w:asciiTheme="minorHAnsi" w:hAnsiTheme="minorHAnsi"/>
                <w:sz w:val="22"/>
                <w:lang w:val="de-DE"/>
              </w:rPr>
              <w:t>Elefant</w:t>
            </w:r>
            <w:r w:rsidR="00B21495" w:rsidRPr="0009774A">
              <w:rPr>
                <w:rFonts w:asciiTheme="minorHAnsi" w:hAnsiTheme="minorHAnsi"/>
                <w:sz w:val="22"/>
                <w:lang w:val="de-DE"/>
              </w:rPr>
              <w:t xml:space="preserve"> hat </w:t>
            </w:r>
            <w:r w:rsidRPr="0009774A">
              <w:rPr>
                <w:rFonts w:asciiTheme="minorHAnsi" w:hAnsiTheme="minorHAnsi"/>
                <w:sz w:val="22"/>
                <w:lang w:val="de-DE"/>
              </w:rPr>
              <w:t>große</w:t>
            </w:r>
            <w:r w:rsidR="00B21495" w:rsidRPr="0009774A">
              <w:rPr>
                <w:rFonts w:asciiTheme="minorHAnsi" w:hAnsiTheme="minorHAnsi"/>
                <w:sz w:val="22"/>
                <w:lang w:val="de-DE"/>
              </w:rPr>
              <w:t xml:space="preserve"> Ohren </w:t>
            </w:r>
          </w:p>
        </w:tc>
      </w:tr>
    </w:tbl>
    <w:p w:rsidR="00011A74" w:rsidRPr="00F16D14" w:rsidRDefault="00011A74" w:rsidP="00011A74">
      <w:pPr>
        <w:rPr>
          <w:rFonts w:asciiTheme="minorHAnsi" w:hAnsiTheme="minorHAnsi"/>
          <w:lang w:val="de-DE"/>
        </w:rPr>
      </w:pPr>
    </w:p>
    <w:p w:rsidR="00F16D14" w:rsidRPr="00F16D14" w:rsidRDefault="00F16D14" w:rsidP="00011A74">
      <w:pPr>
        <w:rPr>
          <w:rFonts w:asciiTheme="minorHAnsi" w:hAnsiTheme="minorHAnsi"/>
          <w:b/>
          <w:bCs/>
          <w:lang w:val="de-DE"/>
        </w:rPr>
      </w:pPr>
      <w:proofErr w:type="spellStart"/>
      <w:r w:rsidRPr="00F16D14">
        <w:rPr>
          <w:rFonts w:asciiTheme="minorHAnsi" w:hAnsiTheme="minorHAnsi"/>
          <w:b/>
          <w:bCs/>
          <w:lang w:val="de-DE"/>
        </w:rPr>
        <w:lastRenderedPageBreak/>
        <w:t>Modèles</w:t>
      </w:r>
      <w:proofErr w:type="spellEnd"/>
      <w:r w:rsidRPr="00F16D14">
        <w:rPr>
          <w:rFonts w:asciiTheme="minorHAnsi" w:hAnsiTheme="minorHAnsi"/>
          <w:b/>
          <w:bCs/>
          <w:lang w:val="de-DE"/>
        </w:rPr>
        <w:t xml:space="preserve"> de </w:t>
      </w:r>
      <w:proofErr w:type="spellStart"/>
      <w:r w:rsidRPr="00F16D14">
        <w:rPr>
          <w:rFonts w:asciiTheme="minorHAnsi" w:hAnsiTheme="minorHAnsi"/>
          <w:b/>
          <w:bCs/>
          <w:lang w:val="de-DE"/>
        </w:rPr>
        <w:t>phrases</w:t>
      </w:r>
      <w:proofErr w:type="spellEnd"/>
      <w:r w:rsidRPr="00F16D14">
        <w:rPr>
          <w:rFonts w:asciiTheme="minorHAnsi" w:hAnsiTheme="minorHAnsi"/>
          <w:b/>
          <w:bCs/>
          <w:lang w:val="de-DE"/>
        </w:rPr>
        <w:t xml:space="preserve">: </w:t>
      </w:r>
    </w:p>
    <w:p w:rsidR="00F16D14" w:rsidRPr="00F16D14" w:rsidRDefault="00F16D14" w:rsidP="00011A74">
      <w:pPr>
        <w:rPr>
          <w:rFonts w:asciiTheme="minorHAnsi" w:hAnsiTheme="minorHAnsi"/>
          <w:lang w:val="de-DE"/>
        </w:rPr>
      </w:pPr>
      <w:r w:rsidRPr="00F16D14">
        <w:rPr>
          <w:rFonts w:asciiTheme="minorHAnsi" w:hAnsiTheme="minorHAnsi"/>
          <w:lang w:val="de-DE"/>
        </w:rPr>
        <w:t xml:space="preserve">Der Elefant ist ein Pflanzenfresser. </w:t>
      </w:r>
    </w:p>
    <w:p w:rsidR="00F16D14" w:rsidRPr="00F16D14" w:rsidRDefault="00F16D14" w:rsidP="00011A74">
      <w:pPr>
        <w:rPr>
          <w:rFonts w:asciiTheme="minorHAnsi" w:hAnsiTheme="minorHAnsi"/>
          <w:lang w:val="de-DE"/>
        </w:rPr>
      </w:pPr>
      <w:r w:rsidRPr="00F16D14">
        <w:rPr>
          <w:rFonts w:asciiTheme="minorHAnsi" w:hAnsiTheme="minorHAnsi"/>
          <w:lang w:val="de-DE"/>
        </w:rPr>
        <w:t xml:space="preserve">Der Elefant hat große Ohren. </w:t>
      </w:r>
    </w:p>
    <w:p w:rsidR="00F5301E" w:rsidRDefault="00F16D14" w:rsidP="00F5301E">
      <w:pPr>
        <w:rPr>
          <w:rFonts w:asciiTheme="minorHAnsi" w:hAnsiTheme="minorHAnsi"/>
          <w:lang w:val="de-DE"/>
        </w:rPr>
      </w:pPr>
      <w:r w:rsidRPr="00F16D14">
        <w:rPr>
          <w:rFonts w:asciiTheme="minorHAnsi" w:hAnsiTheme="minorHAnsi"/>
          <w:lang w:val="de-DE"/>
        </w:rPr>
        <w:t xml:space="preserve">Der Elefant ist sehr </w:t>
      </w:r>
      <w:r w:rsidR="00F5301E">
        <w:rPr>
          <w:rFonts w:asciiTheme="minorHAnsi" w:hAnsiTheme="minorHAnsi"/>
          <w:lang w:val="de-DE"/>
        </w:rPr>
        <w:t>dick</w:t>
      </w:r>
      <w:r w:rsidRPr="00F16D14">
        <w:rPr>
          <w:rFonts w:asciiTheme="minorHAnsi" w:hAnsiTheme="minorHAnsi"/>
          <w:lang w:val="de-DE"/>
        </w:rPr>
        <w:t xml:space="preserve">. </w:t>
      </w:r>
    </w:p>
    <w:p w:rsidR="00F5301E" w:rsidRPr="00F16D14" w:rsidRDefault="00F5301E" w:rsidP="00F5301E">
      <w:pPr>
        <w:rPr>
          <w:rFonts w:asciiTheme="minorHAnsi" w:hAnsiTheme="minorHAnsi"/>
          <w:lang w:val="de-DE"/>
        </w:rPr>
      </w:pPr>
      <w:r w:rsidRPr="00F16D14">
        <w:rPr>
          <w:rFonts w:asciiTheme="minorHAnsi" w:hAnsiTheme="minorHAnsi"/>
          <w:lang w:val="de-DE"/>
        </w:rPr>
        <w:t xml:space="preserve">Das Känguru springt. </w:t>
      </w:r>
    </w:p>
    <w:p w:rsidR="00F16D14" w:rsidRDefault="00F16D14" w:rsidP="00011A74">
      <w:pPr>
        <w:rPr>
          <w:rFonts w:asciiTheme="minorHAnsi" w:hAnsiTheme="minorHAnsi"/>
          <w:lang w:val="de-DE"/>
        </w:rPr>
      </w:pPr>
    </w:p>
    <w:p w:rsidR="00F16D14" w:rsidRDefault="00F16D14" w:rsidP="00011A74">
      <w:pPr>
        <w:rPr>
          <w:rFonts w:asciiTheme="minorHAnsi" w:hAnsiTheme="minorHAnsi"/>
        </w:rPr>
      </w:pPr>
      <w:r w:rsidRPr="00F16D14">
        <w:rPr>
          <w:rFonts w:asciiTheme="minorHAnsi" w:hAnsiTheme="minorHAnsi"/>
        </w:rPr>
        <w:t>Quelques comptines</w:t>
      </w:r>
      <w:r>
        <w:rPr>
          <w:rFonts w:asciiTheme="minorHAnsi" w:hAnsiTheme="minorHAnsi"/>
        </w:rPr>
        <w:t xml:space="preserve"> / chants</w:t>
      </w:r>
      <w:r w:rsidRPr="00F16D14">
        <w:rPr>
          <w:rFonts w:asciiTheme="minorHAnsi" w:hAnsiTheme="minorHAnsi"/>
        </w:rPr>
        <w:t xml:space="preserve"> sont rép</w:t>
      </w:r>
      <w:r>
        <w:rPr>
          <w:rFonts w:asciiTheme="minorHAnsi" w:hAnsiTheme="minorHAnsi"/>
        </w:rPr>
        <w:t>été</w:t>
      </w:r>
      <w:r w:rsidRPr="00F16D14">
        <w:rPr>
          <w:rFonts w:asciiTheme="minorHAnsi" w:hAnsiTheme="minorHAnsi"/>
        </w:rPr>
        <w:t xml:space="preserve">s constamment pour aider à la mémorisation des noms des </w:t>
      </w:r>
      <w:r>
        <w:rPr>
          <w:rFonts w:asciiTheme="minorHAnsi" w:hAnsiTheme="minorHAnsi"/>
        </w:rPr>
        <w:t>a</w:t>
      </w:r>
      <w:r w:rsidRPr="00F16D14">
        <w:rPr>
          <w:rFonts w:asciiTheme="minorHAnsi" w:hAnsiTheme="minorHAnsi"/>
        </w:rPr>
        <w:t xml:space="preserve">nimaux et de leurs caractéristiques. </w:t>
      </w:r>
    </w:p>
    <w:p w:rsidR="00F16D14" w:rsidRDefault="00F16D14" w:rsidP="00011A74">
      <w:pPr>
        <w:rPr>
          <w:rFonts w:asciiTheme="minorHAnsi" w:hAnsiTheme="minorHAnsi"/>
        </w:rPr>
      </w:pPr>
    </w:p>
    <w:p w:rsidR="00F16D14" w:rsidRDefault="00F16D14" w:rsidP="00011A74">
      <w:pPr>
        <w:rPr>
          <w:rFonts w:asciiTheme="minorHAnsi" w:hAnsiTheme="minorHAnsi"/>
        </w:rPr>
      </w:pPr>
      <w:r>
        <w:rPr>
          <w:rFonts w:asciiTheme="minorHAnsi" w:hAnsiTheme="minorHAnsi"/>
        </w:rPr>
        <w:t>Exemple</w:t>
      </w:r>
      <w:r w:rsidR="00F8247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 : </w:t>
      </w:r>
    </w:p>
    <w:p w:rsidR="00F16D14" w:rsidRDefault="00F8247F" w:rsidP="00011A74">
      <w:pPr>
        <w:rPr>
          <w:rFonts w:asciiTheme="minorHAnsi" w:hAnsiTheme="minorHAnsi"/>
          <w:i/>
          <w:iCs/>
        </w:rPr>
      </w:pPr>
      <w:proofErr w:type="spellStart"/>
      <w:r w:rsidRPr="00F8247F">
        <w:rPr>
          <w:rFonts w:asciiTheme="minorHAnsi" w:hAnsiTheme="minorHAnsi"/>
          <w:i/>
          <w:iCs/>
        </w:rPr>
        <w:t>Alle</w:t>
      </w:r>
      <w:proofErr w:type="spellEnd"/>
      <w:r w:rsidRPr="00F8247F">
        <w:rPr>
          <w:rFonts w:asciiTheme="minorHAnsi" w:hAnsiTheme="minorHAnsi"/>
          <w:i/>
          <w:iCs/>
        </w:rPr>
        <w:t xml:space="preserve"> </w:t>
      </w:r>
      <w:proofErr w:type="spellStart"/>
      <w:r w:rsidRPr="00F8247F">
        <w:rPr>
          <w:rFonts w:asciiTheme="minorHAnsi" w:hAnsiTheme="minorHAnsi"/>
          <w:i/>
          <w:iCs/>
        </w:rPr>
        <w:t>meine</w:t>
      </w:r>
      <w:proofErr w:type="spellEnd"/>
      <w:r w:rsidRPr="00F8247F">
        <w:rPr>
          <w:rFonts w:asciiTheme="minorHAnsi" w:hAnsiTheme="minorHAnsi"/>
          <w:i/>
          <w:iCs/>
        </w:rPr>
        <w:t xml:space="preserve"> </w:t>
      </w:r>
      <w:proofErr w:type="spellStart"/>
      <w:r w:rsidRPr="00F8247F">
        <w:rPr>
          <w:rFonts w:asciiTheme="minorHAnsi" w:hAnsiTheme="minorHAnsi"/>
          <w:i/>
          <w:iCs/>
        </w:rPr>
        <w:t>Tiere</w:t>
      </w:r>
      <w:proofErr w:type="spellEnd"/>
    </w:p>
    <w:p w:rsidR="004A05AC" w:rsidRPr="00314B54" w:rsidRDefault="004A05AC" w:rsidP="00011A74">
      <w:pPr>
        <w:rPr>
          <w:rFonts w:asciiTheme="minorHAnsi" w:hAnsiTheme="minorHAnsi"/>
          <w:i/>
          <w:iCs/>
          <w:lang w:val="de-DE"/>
        </w:rPr>
      </w:pPr>
      <w:proofErr w:type="gramStart"/>
      <w:r w:rsidRPr="00314B54">
        <w:rPr>
          <w:rFonts w:asciiTheme="minorHAnsi" w:hAnsiTheme="minorHAnsi"/>
          <w:i/>
          <w:iCs/>
          <w:lang w:val="de-DE"/>
        </w:rPr>
        <w:t>Guten Morgen liebe Tiere</w:t>
      </w:r>
      <w:proofErr w:type="gramEnd"/>
      <w:r w:rsidRPr="00314B54">
        <w:rPr>
          <w:rFonts w:asciiTheme="minorHAnsi" w:hAnsiTheme="minorHAnsi"/>
          <w:i/>
          <w:iCs/>
          <w:lang w:val="de-DE"/>
        </w:rPr>
        <w:t xml:space="preserve"> </w:t>
      </w:r>
    </w:p>
    <w:p w:rsidR="00252F6D" w:rsidRDefault="00252F6D" w:rsidP="00011A74">
      <w:pPr>
        <w:rPr>
          <w:rFonts w:asciiTheme="minorHAnsi" w:hAnsiTheme="minorHAnsi"/>
          <w:i/>
          <w:iCs/>
          <w:lang w:val="de-DE"/>
        </w:rPr>
      </w:pPr>
      <w:r>
        <w:rPr>
          <w:rFonts w:asciiTheme="minorHAnsi" w:hAnsiTheme="minorHAnsi"/>
          <w:i/>
          <w:iCs/>
          <w:lang w:val="de-DE"/>
        </w:rPr>
        <w:t>Das</w:t>
      </w:r>
      <w:r w:rsidR="004A05AC" w:rsidRPr="00314B54">
        <w:rPr>
          <w:rFonts w:asciiTheme="minorHAnsi" w:hAnsiTheme="minorHAnsi"/>
          <w:i/>
          <w:iCs/>
          <w:lang w:val="de-DE"/>
        </w:rPr>
        <w:t xml:space="preserve"> Krokodil aus Afrika </w:t>
      </w:r>
      <w:r w:rsidR="001A29EB">
        <w:rPr>
          <w:rFonts w:asciiTheme="minorHAnsi" w:hAnsiTheme="minorHAnsi"/>
          <w:i/>
          <w:iCs/>
          <w:lang w:val="de-DE"/>
        </w:rPr>
        <w:t xml:space="preserve">: </w:t>
      </w:r>
    </w:p>
    <w:p w:rsidR="00252F6D" w:rsidRDefault="001A29EB" w:rsidP="00011A74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Ei wer kommt denn da X2 </w:t>
      </w:r>
    </w:p>
    <w:p w:rsidR="00252F6D" w:rsidRDefault="001A29EB" w:rsidP="00011A74">
      <w:pPr>
        <w:rPr>
          <w:rFonts w:asciiTheme="minorHAnsi" w:hAnsiTheme="minorHAnsi"/>
          <w:lang w:val="de-DE"/>
        </w:rPr>
      </w:pPr>
      <w:proofErr w:type="gramStart"/>
      <w:r>
        <w:rPr>
          <w:rFonts w:asciiTheme="minorHAnsi" w:hAnsiTheme="minorHAnsi"/>
          <w:lang w:val="de-DE"/>
        </w:rPr>
        <w:t>Das</w:t>
      </w:r>
      <w:proofErr w:type="gramEnd"/>
      <w:r>
        <w:rPr>
          <w:rFonts w:asciiTheme="minorHAnsi" w:hAnsiTheme="minorHAnsi"/>
          <w:lang w:val="de-DE"/>
        </w:rPr>
        <w:t xml:space="preserve"> Krokodile aus Afrika</w:t>
      </w:r>
      <w:r w:rsidR="00252F6D">
        <w:rPr>
          <w:rFonts w:asciiTheme="minorHAnsi" w:hAnsiTheme="minorHAnsi"/>
          <w:lang w:val="de-DE"/>
        </w:rPr>
        <w:t>.</w:t>
      </w:r>
      <w:r>
        <w:rPr>
          <w:rFonts w:asciiTheme="minorHAnsi" w:hAnsiTheme="minorHAnsi"/>
          <w:lang w:val="de-DE"/>
        </w:rPr>
        <w:t xml:space="preserve"> </w:t>
      </w:r>
    </w:p>
    <w:p w:rsidR="00252F6D" w:rsidRDefault="001A29EB" w:rsidP="00011A74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Sperrt das Maul weit auf x2 </w:t>
      </w:r>
    </w:p>
    <w:p w:rsidR="004A05AC" w:rsidRPr="00314B54" w:rsidRDefault="001A29EB" w:rsidP="00011A74">
      <w:pPr>
        <w:rPr>
          <w:rFonts w:asciiTheme="minorHAnsi" w:hAnsiTheme="minorHAnsi"/>
          <w:i/>
          <w:iCs/>
          <w:lang w:val="de-DE"/>
        </w:rPr>
      </w:pPr>
      <w:r>
        <w:rPr>
          <w:rFonts w:asciiTheme="minorHAnsi" w:hAnsiTheme="minorHAnsi"/>
          <w:lang w:val="de-DE"/>
        </w:rPr>
        <w:t xml:space="preserve">und </w:t>
      </w:r>
      <w:r w:rsidR="00686E86">
        <w:rPr>
          <w:rFonts w:asciiTheme="minorHAnsi" w:hAnsiTheme="minorHAnsi"/>
          <w:lang w:val="de-DE"/>
        </w:rPr>
        <w:t>sagt „Jetzt fresse ich die / den</w:t>
      </w:r>
      <w:r>
        <w:rPr>
          <w:rFonts w:asciiTheme="minorHAnsi" w:hAnsiTheme="minorHAnsi"/>
          <w:lang w:val="de-DE"/>
        </w:rPr>
        <w:t xml:space="preserve"> …</w:t>
      </w:r>
      <w:proofErr w:type="gramStart"/>
      <w:r>
        <w:rPr>
          <w:rFonts w:asciiTheme="minorHAnsi" w:hAnsiTheme="minorHAnsi"/>
          <w:lang w:val="de-DE"/>
        </w:rPr>
        <w:t>..</w:t>
      </w:r>
      <w:proofErr w:type="gramEnd"/>
      <w:r>
        <w:rPr>
          <w:rFonts w:asciiTheme="minorHAnsi" w:hAnsiTheme="minorHAnsi"/>
          <w:lang w:val="de-DE"/>
        </w:rPr>
        <w:t xml:space="preserve"> auf!“</w:t>
      </w:r>
    </w:p>
    <w:p w:rsidR="001A29EB" w:rsidRDefault="001A29EB" w:rsidP="00011A74">
      <w:pPr>
        <w:rPr>
          <w:rFonts w:asciiTheme="minorHAnsi" w:hAnsiTheme="minorHAnsi"/>
          <w:lang w:val="de-DE"/>
        </w:rPr>
      </w:pPr>
    </w:p>
    <w:p w:rsidR="001A29EB" w:rsidRPr="001A29EB" w:rsidRDefault="001A29EB" w:rsidP="00011A74">
      <w:pPr>
        <w:rPr>
          <w:rFonts w:asciiTheme="minorHAnsi" w:hAnsiTheme="minorHAnsi"/>
          <w:b/>
          <w:bCs/>
        </w:rPr>
      </w:pPr>
      <w:r w:rsidRPr="001A29EB">
        <w:rPr>
          <w:rFonts w:asciiTheme="minorHAnsi" w:hAnsiTheme="minorHAnsi"/>
          <w:b/>
          <w:bCs/>
        </w:rPr>
        <w:t xml:space="preserve">Exemple de texte documentaire lu aux élèves, précédé des questions introductrices: </w:t>
      </w:r>
    </w:p>
    <w:p w:rsidR="001A29EB" w:rsidRDefault="001A29EB" w:rsidP="001A29EB">
      <w:pPr>
        <w:rPr>
          <w:rFonts w:asciiTheme="minorHAnsi" w:hAnsiTheme="minorHAnsi"/>
          <w:lang w:val="de-DE"/>
        </w:rPr>
      </w:pPr>
      <w:proofErr w:type="spellStart"/>
      <w:r w:rsidRPr="007F1AF1">
        <w:rPr>
          <w:rFonts w:asciiTheme="minorHAnsi" w:hAnsiTheme="minorHAnsi"/>
          <w:b/>
          <w:bCs/>
          <w:lang w:val="de-DE"/>
        </w:rPr>
        <w:t>Découvrir</w:t>
      </w:r>
      <w:proofErr w:type="spellEnd"/>
      <w:r w:rsidRPr="007F1AF1">
        <w:rPr>
          <w:rFonts w:asciiTheme="minorHAnsi" w:hAnsiTheme="minorHAnsi"/>
          <w:b/>
          <w:bCs/>
          <w:lang w:val="de-DE"/>
        </w:rPr>
        <w:t xml:space="preserve"> vivant: </w:t>
      </w:r>
      <w:r w:rsidR="00686E86">
        <w:rPr>
          <w:rFonts w:asciiTheme="minorHAnsi" w:hAnsiTheme="minorHAnsi"/>
          <w:lang w:val="de-DE"/>
        </w:rPr>
        <w:t>Welches</w:t>
      </w:r>
      <w:r w:rsidRPr="007F1AF1">
        <w:rPr>
          <w:rFonts w:asciiTheme="minorHAnsi" w:hAnsiTheme="minorHAnsi"/>
          <w:lang w:val="de-DE"/>
        </w:rPr>
        <w:t xml:space="preserve"> dieser Tiere ist ein Krokodil? </w:t>
      </w:r>
      <w:r w:rsidRPr="00CD14D7">
        <w:rPr>
          <w:rFonts w:asciiTheme="minorHAnsi" w:hAnsiTheme="minorHAnsi"/>
          <w:lang w:val="de-DE"/>
        </w:rPr>
        <w:t xml:space="preserve">Wer hat schon einmal ein Krokodil gesehen? </w:t>
      </w:r>
      <w:r>
        <w:rPr>
          <w:rFonts w:asciiTheme="minorHAnsi" w:hAnsiTheme="minorHAnsi"/>
          <w:lang w:val="de-DE"/>
        </w:rPr>
        <w:t xml:space="preserve">Was fressen sie? Putzen Krokodile ihre Zähne? </w:t>
      </w:r>
    </w:p>
    <w:p w:rsidR="001A29EB" w:rsidRDefault="001A29EB" w:rsidP="001A29EB">
      <w:pPr>
        <w:rPr>
          <w:rFonts w:asciiTheme="minorHAnsi" w:hAnsiTheme="minorHAnsi"/>
          <w:i/>
          <w:iCs/>
          <w:lang w:val="de-DE"/>
        </w:rPr>
      </w:pPr>
      <w:r>
        <w:rPr>
          <w:rFonts w:asciiTheme="minorHAnsi" w:hAnsiTheme="minorHAnsi"/>
          <w:i/>
          <w:iCs/>
          <w:lang w:val="de-DE"/>
        </w:rPr>
        <w:t xml:space="preserve">Krokodile sind Reptilien. Sie sind </w:t>
      </w:r>
      <w:r w:rsidR="00686E86">
        <w:rPr>
          <w:rFonts w:asciiTheme="minorHAnsi" w:hAnsiTheme="minorHAnsi"/>
          <w:i/>
          <w:iCs/>
          <w:lang w:val="de-DE"/>
        </w:rPr>
        <w:t>seit 230 Millionen Jahren auf d</w:t>
      </w:r>
      <w:r>
        <w:rPr>
          <w:rFonts w:asciiTheme="minorHAnsi" w:hAnsiTheme="minorHAnsi"/>
          <w:i/>
          <w:iCs/>
          <w:lang w:val="de-DE"/>
        </w:rPr>
        <w:t>e</w:t>
      </w:r>
      <w:r w:rsidR="00686E86">
        <w:rPr>
          <w:rFonts w:asciiTheme="minorHAnsi" w:hAnsiTheme="minorHAnsi"/>
          <w:i/>
          <w:iCs/>
          <w:lang w:val="de-DE"/>
        </w:rPr>
        <w:t>r Erde. Sie leben in Süda</w:t>
      </w:r>
      <w:r>
        <w:rPr>
          <w:rFonts w:asciiTheme="minorHAnsi" w:hAnsiTheme="minorHAnsi"/>
          <w:i/>
          <w:iCs/>
          <w:lang w:val="de-DE"/>
        </w:rPr>
        <w:t xml:space="preserve">merika, in Afrika, in Ozeanien und in Asien. Sie leben </w:t>
      </w:r>
      <w:r w:rsidR="00351FF9">
        <w:rPr>
          <w:rFonts w:asciiTheme="minorHAnsi" w:hAnsiTheme="minorHAnsi"/>
          <w:i/>
          <w:iCs/>
          <w:lang w:val="de-DE"/>
        </w:rPr>
        <w:t xml:space="preserve">im und </w:t>
      </w:r>
      <w:r>
        <w:rPr>
          <w:rFonts w:asciiTheme="minorHAnsi" w:hAnsiTheme="minorHAnsi"/>
          <w:i/>
          <w:iCs/>
          <w:lang w:val="de-DE"/>
        </w:rPr>
        <w:t xml:space="preserve">am Wasser. </w:t>
      </w:r>
      <w:r w:rsidR="00351FF9">
        <w:rPr>
          <w:rFonts w:asciiTheme="minorHAnsi" w:hAnsiTheme="minorHAnsi"/>
          <w:i/>
          <w:iCs/>
          <w:lang w:val="de-DE"/>
        </w:rPr>
        <w:t>Ihr Körper ist dafür gemacht</w:t>
      </w:r>
      <w:r>
        <w:rPr>
          <w:rFonts w:asciiTheme="minorHAnsi" w:hAnsiTheme="minorHAnsi"/>
          <w:i/>
          <w:iCs/>
          <w:lang w:val="de-DE"/>
        </w:rPr>
        <w:t xml:space="preserve">: die Augen sind oben am Kopf, </w:t>
      </w:r>
      <w:r w:rsidR="00686E86">
        <w:rPr>
          <w:rFonts w:asciiTheme="minorHAnsi" w:hAnsiTheme="minorHAnsi"/>
          <w:i/>
          <w:iCs/>
          <w:lang w:val="de-DE"/>
        </w:rPr>
        <w:t>genau</w:t>
      </w:r>
      <w:r>
        <w:rPr>
          <w:rFonts w:asciiTheme="minorHAnsi" w:hAnsiTheme="minorHAnsi"/>
          <w:i/>
          <w:iCs/>
          <w:lang w:val="de-DE"/>
        </w:rPr>
        <w:t xml:space="preserve"> wie die Nasenlöcher. Sie kommen </w:t>
      </w:r>
      <w:r w:rsidR="00686E86">
        <w:rPr>
          <w:rFonts w:asciiTheme="minorHAnsi" w:hAnsiTheme="minorHAnsi"/>
          <w:i/>
          <w:iCs/>
          <w:lang w:val="de-DE"/>
        </w:rPr>
        <w:t>ans</w:t>
      </w:r>
      <w:r>
        <w:rPr>
          <w:rFonts w:asciiTheme="minorHAnsi" w:hAnsiTheme="minorHAnsi"/>
          <w:i/>
          <w:iCs/>
          <w:lang w:val="de-DE"/>
        </w:rPr>
        <w:t xml:space="preserve"> Land, um sich zu </w:t>
      </w:r>
      <w:r w:rsidR="00351FF9">
        <w:rPr>
          <w:rFonts w:asciiTheme="minorHAnsi" w:hAnsiTheme="minorHAnsi"/>
          <w:i/>
          <w:iCs/>
          <w:lang w:val="de-DE"/>
        </w:rPr>
        <w:t>s</w:t>
      </w:r>
      <w:r>
        <w:rPr>
          <w:rFonts w:asciiTheme="minorHAnsi" w:hAnsiTheme="minorHAnsi"/>
          <w:i/>
          <w:iCs/>
          <w:lang w:val="de-DE"/>
        </w:rPr>
        <w:t xml:space="preserve">onnen. Ihre Zähne fallen immer aus und wachsen nach. Ausgewachsen Krokodile haben keine Feinde: sie haben einen richtigen Panzer. Krokodile können bis zu 100 Jahre alt werden. </w:t>
      </w:r>
    </w:p>
    <w:p w:rsidR="001A29EB" w:rsidRDefault="001A29EB" w:rsidP="001A29EB">
      <w:pPr>
        <w:rPr>
          <w:rFonts w:asciiTheme="minorHAnsi" w:hAnsiTheme="minorHAnsi"/>
          <w:i/>
          <w:iCs/>
          <w:lang w:val="de-DE"/>
        </w:rPr>
      </w:pPr>
      <w:r>
        <w:rPr>
          <w:rFonts w:asciiTheme="minorHAnsi" w:hAnsiTheme="minorHAnsi"/>
          <w:i/>
          <w:iCs/>
          <w:lang w:val="de-DE"/>
        </w:rPr>
        <w:t>Zum Jagen legen sie sich unter Wasser auf die Lauer und ziehen ihre Beute vom Land unter Wasser, damit sie ertrinkt. Krokodile sind Fleischfresser, sie fressen</w:t>
      </w:r>
      <w:r w:rsidR="00351FF9">
        <w:rPr>
          <w:rFonts w:asciiTheme="minorHAnsi" w:hAnsiTheme="minorHAnsi"/>
          <w:i/>
          <w:iCs/>
          <w:lang w:val="de-DE"/>
        </w:rPr>
        <w:t xml:space="preserve"> viele</w:t>
      </w:r>
      <w:r>
        <w:rPr>
          <w:rFonts w:asciiTheme="minorHAnsi" w:hAnsiTheme="minorHAnsi"/>
          <w:i/>
          <w:iCs/>
          <w:lang w:val="de-DE"/>
        </w:rPr>
        <w:t xml:space="preserve"> Tiere. </w:t>
      </w:r>
    </w:p>
    <w:p w:rsidR="001A29EB" w:rsidRPr="001A29EB" w:rsidRDefault="00351FF9" w:rsidP="001A29EB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i/>
          <w:iCs/>
          <w:lang w:val="de-DE"/>
        </w:rPr>
        <w:t>Krokodile legen bis zu 5</w:t>
      </w:r>
      <w:r w:rsidR="001A29EB">
        <w:rPr>
          <w:rFonts w:asciiTheme="minorHAnsi" w:hAnsiTheme="minorHAnsi"/>
          <w:i/>
          <w:iCs/>
          <w:lang w:val="de-DE"/>
        </w:rPr>
        <w:t>0 Eier.</w:t>
      </w:r>
    </w:p>
    <w:p w:rsidR="001A29EB" w:rsidRPr="001A29EB" w:rsidRDefault="001A29EB" w:rsidP="00011A74">
      <w:pPr>
        <w:rPr>
          <w:rFonts w:asciiTheme="minorHAnsi" w:hAnsiTheme="minorHAnsi"/>
          <w:lang w:val="de-DE"/>
        </w:rPr>
      </w:pPr>
    </w:p>
    <w:p w:rsidR="001A29EB" w:rsidRDefault="001A29EB" w:rsidP="00011A74">
      <w:pPr>
        <w:rPr>
          <w:rFonts w:asciiTheme="minorHAnsi" w:hAnsiTheme="minorHAnsi"/>
          <w:lang w:val="de-DE"/>
        </w:rPr>
      </w:pPr>
    </w:p>
    <w:p w:rsidR="00B511C3" w:rsidRDefault="00B511C3" w:rsidP="00011A74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Evaluation : </w:t>
      </w:r>
    </w:p>
    <w:p w:rsidR="00B511C3" w:rsidRDefault="00B511C3" w:rsidP="00B511C3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B511C3">
        <w:rPr>
          <w:rFonts w:asciiTheme="minorHAnsi" w:hAnsiTheme="minorHAnsi"/>
        </w:rPr>
        <w:t>Individuelles, lors de la dictée à l’adulte: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</w:t>
      </w:r>
      <w:r w:rsidR="00351FF9">
        <w:rPr>
          <w:rFonts w:asciiTheme="minorHAnsi" w:hAnsiTheme="minorHAnsi"/>
        </w:rPr>
        <w:t>as</w:t>
      </w:r>
      <w:proofErr w:type="spellEnd"/>
      <w:r w:rsidR="00351FF9">
        <w:rPr>
          <w:rFonts w:asciiTheme="minorHAnsi" w:hAnsiTheme="minorHAnsi"/>
        </w:rPr>
        <w:t xml:space="preserve"> </w:t>
      </w:r>
      <w:proofErr w:type="spellStart"/>
      <w:r w:rsidR="00351FF9">
        <w:rPr>
          <w:rFonts w:asciiTheme="minorHAnsi" w:hAnsiTheme="minorHAnsi"/>
        </w:rPr>
        <w:t>weiß</w:t>
      </w:r>
      <w:r w:rsidRPr="00B511C3">
        <w:rPr>
          <w:rFonts w:asciiTheme="minorHAnsi" w:hAnsiTheme="minorHAnsi"/>
        </w:rPr>
        <w:t>t</w:t>
      </w:r>
      <w:proofErr w:type="spellEnd"/>
      <w:r w:rsidRPr="00B511C3">
        <w:rPr>
          <w:rFonts w:asciiTheme="minorHAnsi" w:hAnsiTheme="minorHAnsi"/>
        </w:rPr>
        <w:t xml:space="preserve"> du </w:t>
      </w:r>
      <w:proofErr w:type="spellStart"/>
      <w:r>
        <w:rPr>
          <w:rFonts w:asciiTheme="minorHAnsi" w:hAnsiTheme="minorHAnsi"/>
        </w:rPr>
        <w:t>über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Krokodile</w:t>
      </w:r>
      <w:proofErr w:type="spellEnd"/>
      <w:r>
        <w:rPr>
          <w:rFonts w:asciiTheme="minorHAnsi" w:hAnsiTheme="minorHAnsi"/>
        </w:rPr>
        <w:t xml:space="preserve"> ? </w:t>
      </w:r>
    </w:p>
    <w:p w:rsidR="00B511C3" w:rsidRPr="00481A36" w:rsidRDefault="00B511C3" w:rsidP="00481A36">
      <w:pPr>
        <w:ind w:left="360"/>
        <w:rPr>
          <w:rFonts w:asciiTheme="minorHAnsi" w:hAnsiTheme="minorHAnsi"/>
        </w:rPr>
      </w:pPr>
      <w:bookmarkStart w:id="0" w:name="_GoBack"/>
      <w:bookmarkEnd w:id="0"/>
    </w:p>
    <w:sectPr w:rsidR="00B511C3" w:rsidRPr="00481A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B8" w:rsidRDefault="001162B8" w:rsidP="006C371F">
      <w:r>
        <w:separator/>
      </w:r>
    </w:p>
  </w:endnote>
  <w:endnote w:type="continuationSeparator" w:id="0">
    <w:p w:rsidR="001162B8" w:rsidRDefault="001162B8" w:rsidP="006C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1F" w:rsidRPr="006C371F" w:rsidRDefault="006C371F" w:rsidP="006C371F">
    <w:pPr>
      <w:pStyle w:val="Pieddepage"/>
      <w:jc w:val="center"/>
      <w:rPr>
        <w:rFonts w:asciiTheme="minorHAnsi" w:hAnsiTheme="minorHAnsi"/>
        <w:sz w:val="22"/>
      </w:rPr>
    </w:pPr>
    <w:r w:rsidRPr="006C371F">
      <w:rPr>
        <w:rFonts w:asciiTheme="minorHAnsi" w:hAnsiTheme="minorHAnsi"/>
        <w:sz w:val="22"/>
      </w:rPr>
      <w:t>Anne TAILLER – EM St. Joseph à CERNAY – parcours bilingue 2014/2015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B8" w:rsidRDefault="001162B8" w:rsidP="006C371F">
      <w:r>
        <w:separator/>
      </w:r>
    </w:p>
  </w:footnote>
  <w:footnote w:type="continuationSeparator" w:id="0">
    <w:p w:rsidR="001162B8" w:rsidRDefault="001162B8" w:rsidP="006C3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10E9"/>
    <w:multiLevelType w:val="hybridMultilevel"/>
    <w:tmpl w:val="E1FACEC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1244D3"/>
    <w:multiLevelType w:val="hybridMultilevel"/>
    <w:tmpl w:val="2E9225DC"/>
    <w:lvl w:ilvl="0" w:tplc="D9FE6A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74"/>
    <w:rsid w:val="00011A74"/>
    <w:rsid w:val="0009774A"/>
    <w:rsid w:val="001162B8"/>
    <w:rsid w:val="00120074"/>
    <w:rsid w:val="001A29EB"/>
    <w:rsid w:val="00252F6D"/>
    <w:rsid w:val="00314B54"/>
    <w:rsid w:val="00351FF9"/>
    <w:rsid w:val="00481A36"/>
    <w:rsid w:val="004A05AC"/>
    <w:rsid w:val="005B3731"/>
    <w:rsid w:val="00686E86"/>
    <w:rsid w:val="006C371F"/>
    <w:rsid w:val="00924125"/>
    <w:rsid w:val="00977C68"/>
    <w:rsid w:val="00B21495"/>
    <w:rsid w:val="00B511C3"/>
    <w:rsid w:val="00C50F6E"/>
    <w:rsid w:val="00F02EC9"/>
    <w:rsid w:val="00F16D14"/>
    <w:rsid w:val="00F4242A"/>
    <w:rsid w:val="00F5301E"/>
    <w:rsid w:val="00F8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1A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1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371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371F"/>
    <w:rPr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6C371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C37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371F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6C37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371F"/>
    <w:rPr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7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71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1A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1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371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371F"/>
    <w:rPr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6C371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C37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371F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6C37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371F"/>
    <w:rPr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7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71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A69-5025-4BA9-8CFF-CD9DA50C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TAILLER</dc:creator>
  <cp:lastModifiedBy>standard</cp:lastModifiedBy>
  <cp:revision>16</cp:revision>
  <dcterms:created xsi:type="dcterms:W3CDTF">2015-05-18T11:35:00Z</dcterms:created>
  <dcterms:modified xsi:type="dcterms:W3CDTF">2015-06-11T14:38:00Z</dcterms:modified>
</cp:coreProperties>
</file>